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1018" w:rsidRDefault="00521018" w:rsidP="00ED3612">
      <w:pPr>
        <w:keepNext/>
        <w:jc w:val="center"/>
        <w:rPr>
          <w:rFonts w:ascii="Arial" w:hAnsi="Arial" w:cs="Arial"/>
          <w:b/>
          <w:color w:val="221F1F"/>
          <w:sz w:val="18"/>
          <w:szCs w:val="18"/>
          <w:shd w:val="clear" w:color="auto" w:fill="FFFFFF"/>
          <w:lang w:eastAsia="zh-CN" w:bidi="hi-IN"/>
        </w:rPr>
      </w:pPr>
      <w:bookmarkStart w:id="0" w:name="_GoBack"/>
      <w:bookmarkEnd w:id="0"/>
    </w:p>
    <w:p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rsidR="00CE61B6" w:rsidRPr="00CE61B6" w:rsidRDefault="00CE61B6" w:rsidP="00CE61B6">
      <w:pPr>
        <w:jc w:val="right"/>
        <w:rPr>
          <w:rFonts w:ascii="Times New Roman" w:hAnsi="Times New Roman" w:cs="Times New Roman"/>
          <w:sz w:val="24"/>
          <w:szCs w:val="24"/>
          <w:lang w:eastAsia="en-US"/>
        </w:rPr>
      </w:pPr>
    </w:p>
    <w:p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b/>
          <w:i/>
          <w:color w:val="221F1F"/>
          <w:sz w:val="20"/>
          <w:szCs w:val="20"/>
          <w:shd w:val="clear" w:color="auto" w:fill="FFFFFF"/>
          <w:lang w:eastAsia="zh-CN" w:bidi="hi-IN"/>
        </w:rPr>
        <w:t>ai</w:t>
      </w:r>
      <w:proofErr w:type="gramEnd"/>
      <w:r w:rsidRPr="00521018">
        <w:rPr>
          <w:rFonts w:ascii="Times New Roman" w:hAnsi="Times New Roman" w:cs="Times New Roman"/>
          <w:b/>
          <w:i/>
          <w:color w:val="221F1F"/>
          <w:sz w:val="20"/>
          <w:szCs w:val="20"/>
          <w:shd w:val="clear" w:color="auto" w:fill="FFFFFF"/>
          <w:lang w:eastAsia="zh-CN" w:bidi="hi-IN"/>
        </w:rPr>
        <w:t xml:space="preserve"> sensi del Regolamento UE 2016/679</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i Suoi dati personali saranno trattati, in conformità al Regolamento UE 2016/679 – di seguito Regolamento - dalla Presidenza del Consiglio dei Ministri - Dipartimento della Gioventù e del Servizio Civile Nazionale con sede in Via della Ferratella in Laterano, 51 - 00184 Roma.</w:t>
      </w:r>
    </w:p>
    <w:p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ai</w:t>
      </w:r>
      <w:proofErr w:type="gramEnd"/>
      <w:r w:rsidRPr="00521018">
        <w:rPr>
          <w:rFonts w:ascii="Times New Roman" w:hAnsi="Times New Roman" w:cs="Times New Roman"/>
          <w:color w:val="221F1F"/>
          <w:sz w:val="20"/>
          <w:szCs w:val="20"/>
          <w:shd w:val="clear" w:color="auto" w:fill="FFFFFF"/>
          <w:lang w:eastAsia="zh-CN" w:bidi="hi-IN"/>
        </w:rPr>
        <w:t xml:space="preserve"> soggetti autorizzati al trattamento dei dati personali direttamente dal Titolare del trattamento o dal Responsabile del trattamento, il quale non potrà delegare a terzi il trattamento dei dati in assenza di previa autorizzazione scritta del Titolare del trattamento;</w:t>
      </w:r>
    </w:p>
    <w:p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proofErr w:type="gramStart"/>
      <w:r w:rsidRPr="00521018">
        <w:rPr>
          <w:rFonts w:ascii="Times New Roman" w:hAnsi="Times New Roman" w:cs="Times New Roman"/>
          <w:color w:val="221F1F"/>
          <w:sz w:val="20"/>
          <w:szCs w:val="20"/>
          <w:shd w:val="clear" w:color="auto" w:fill="FFFFFF"/>
          <w:lang w:eastAsia="zh-CN" w:bidi="hi-IN"/>
        </w:rPr>
        <w:t>ad</w:t>
      </w:r>
      <w:proofErr w:type="gramEnd"/>
      <w:r w:rsidRPr="00521018">
        <w:rPr>
          <w:rFonts w:ascii="Times New Roman" w:hAnsi="Times New Roman" w:cs="Times New Roman"/>
          <w:color w:val="221F1F"/>
          <w:sz w:val="20"/>
          <w:szCs w:val="20"/>
          <w:shd w:val="clear" w:color="auto" w:fill="FFFFFF"/>
          <w:lang w:eastAsia="zh-CN" w:bidi="hi-IN"/>
        </w:rPr>
        <w:t xml:space="preserve"> altri eventuali soggetti terzi, nel rispetto delle vigenti disposizioni in materia di protezione dei dati personali, nei casi espressamente previsti dalla legge o quando la comunicazione si renda necessaria per la tutela del Dipartimento in sede giudiziaria.</w:t>
      </w:r>
    </w:p>
    <w:p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proofErr w:type="gramStart"/>
      <w:r>
        <w:rPr>
          <w:rFonts w:ascii="Times New Roman" w:hAnsi="Times New Roman" w:cs="Times New Roman"/>
          <w:color w:val="221F1F"/>
          <w:sz w:val="20"/>
          <w:szCs w:val="20"/>
          <w:shd w:val="clear" w:color="auto" w:fill="FFFFFF"/>
          <w:lang w:eastAsia="zh-CN" w:bidi="hi-IN"/>
        </w:rPr>
        <w:t>g</w:t>
      </w:r>
      <w:proofErr w:type="gramEnd"/>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Consiglio dei Ministri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rsidR="00987EE9" w:rsidRPr="00521018" w:rsidRDefault="00987EE9" w:rsidP="00693C33">
      <w:pPr>
        <w:widowControl w:val="0"/>
        <w:spacing w:after="120" w:line="240" w:lineRule="auto"/>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1FA6"/>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E907DDC-8B2D-40C5-9E48-3152F254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1158</Words>
  <Characters>6607</Characters>
  <Application>Microsoft Office Word</Application>
  <DocSecurity>4</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Paola Postal - APSP Casa Cristani - de Luca</cp:lastModifiedBy>
  <cp:revision>2</cp:revision>
  <cp:lastPrinted>2018-07-17T14:26:00Z</cp:lastPrinted>
  <dcterms:created xsi:type="dcterms:W3CDTF">2018-08-20T10:35:00Z</dcterms:created>
  <dcterms:modified xsi:type="dcterms:W3CDTF">2018-08-20T10:35:00Z</dcterms:modified>
</cp:coreProperties>
</file>